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D4DA8" w14:textId="77777777" w:rsidR="00CD2D6F" w:rsidRDefault="00CD2D6F" w:rsidP="00CD2D6F">
      <w:r>
        <w:t>Список анализов для прохождения процедур в Инновационном Центре Аллы выполняемых натощак с утра:</w:t>
      </w:r>
    </w:p>
    <w:p w14:paraId="0C392809" w14:textId="77777777" w:rsidR="00CD2D6F" w:rsidRDefault="00CD2D6F" w:rsidP="00CD2D6F"/>
    <w:p w14:paraId="07C19A72" w14:textId="77777777" w:rsidR="00CD2D6F" w:rsidRDefault="00CD2D6F" w:rsidP="00CD2D6F">
      <w:r>
        <w:t>Гормональный профиль:</w:t>
      </w:r>
    </w:p>
    <w:p w14:paraId="294EAB3B" w14:textId="77777777" w:rsidR="00CD2D6F" w:rsidRDefault="00CD2D6F" w:rsidP="00CD2D6F">
      <w:r>
        <w:t>Тиреотропный гормон (ТТГ)</w:t>
      </w:r>
    </w:p>
    <w:p w14:paraId="4A0BC987" w14:textId="77777777" w:rsidR="00CD2D6F" w:rsidRDefault="00CD2D6F" w:rsidP="00CD2D6F">
      <w:r>
        <w:t>Свободные трийодтиронин (Т3) и тироксин (Т4)</w:t>
      </w:r>
    </w:p>
    <w:p w14:paraId="413F2ABE" w14:textId="77777777" w:rsidR="00CD2D6F" w:rsidRDefault="00CD2D6F" w:rsidP="00CD2D6F">
      <w:r>
        <w:t xml:space="preserve">Антитела к </w:t>
      </w:r>
      <w:proofErr w:type="spellStart"/>
      <w:r>
        <w:t>тиреопероксидазе</w:t>
      </w:r>
      <w:proofErr w:type="spellEnd"/>
      <w:r>
        <w:t xml:space="preserve"> (Анти ТПО)</w:t>
      </w:r>
    </w:p>
    <w:p w14:paraId="2F5787AD" w14:textId="77777777" w:rsidR="00CD2D6F" w:rsidRDefault="00CD2D6F" w:rsidP="00CD2D6F"/>
    <w:p w14:paraId="4BFCCAB8" w14:textId="77777777" w:rsidR="00CD2D6F" w:rsidRDefault="00CD2D6F" w:rsidP="00CD2D6F">
      <w:r>
        <w:t>Витаминный статус:</w:t>
      </w:r>
    </w:p>
    <w:p w14:paraId="3BF9CAA3" w14:textId="77777777" w:rsidR="00CD2D6F" w:rsidRDefault="00CD2D6F" w:rsidP="00CD2D6F">
      <w:r>
        <w:t>Витамин D3 (фракция 25-ОН)</w:t>
      </w:r>
    </w:p>
    <w:p w14:paraId="78DFA83A" w14:textId="77777777" w:rsidR="00CD2D6F" w:rsidRDefault="00CD2D6F" w:rsidP="00CD2D6F"/>
    <w:p w14:paraId="3745B12E" w14:textId="77777777" w:rsidR="00CD2D6F" w:rsidRDefault="00CD2D6F" w:rsidP="00CD2D6F">
      <w:r>
        <w:t>Железо и метаболизм:</w:t>
      </w:r>
    </w:p>
    <w:p w14:paraId="07AB1226" w14:textId="77777777" w:rsidR="00CD2D6F" w:rsidRDefault="00CD2D6F" w:rsidP="00CD2D6F">
      <w:r>
        <w:t>Ферритин</w:t>
      </w:r>
    </w:p>
    <w:p w14:paraId="48E3E683" w14:textId="77777777" w:rsidR="00CD2D6F" w:rsidRDefault="00CD2D6F" w:rsidP="00CD2D6F"/>
    <w:p w14:paraId="6A0F1DF5" w14:textId="77777777" w:rsidR="00CD2D6F" w:rsidRDefault="00CD2D6F" w:rsidP="00CD2D6F">
      <w:r>
        <w:t>Общий анализ крови:</w:t>
      </w:r>
    </w:p>
    <w:p w14:paraId="60FD2F32" w14:textId="77777777" w:rsidR="00CD2D6F" w:rsidRDefault="00CD2D6F" w:rsidP="00CD2D6F">
      <w:r>
        <w:t>Общий анализ крови (ОАК)</w:t>
      </w:r>
    </w:p>
    <w:p w14:paraId="6C088048" w14:textId="77777777" w:rsidR="00CD2D6F" w:rsidRDefault="00CD2D6F" w:rsidP="00CD2D6F"/>
    <w:p w14:paraId="1D2E324F" w14:textId="77777777" w:rsidR="00CD2D6F" w:rsidRDefault="00CD2D6F" w:rsidP="00CD2D6F">
      <w:r>
        <w:t>Биохимический анализ:</w:t>
      </w:r>
    </w:p>
    <w:p w14:paraId="104CC6C3" w14:textId="77777777" w:rsidR="00CD2D6F" w:rsidRDefault="00CD2D6F" w:rsidP="00CD2D6F">
      <w:r>
        <w:t>Биохимический анализ крови</w:t>
      </w:r>
    </w:p>
    <w:p w14:paraId="6C71D3F2" w14:textId="77777777" w:rsidR="00CD2D6F" w:rsidRDefault="00CD2D6F" w:rsidP="00CD2D6F"/>
    <w:p w14:paraId="65DCD217" w14:textId="77777777" w:rsidR="00CD2D6F" w:rsidRDefault="00CD2D6F" w:rsidP="00CD2D6F">
      <w:r>
        <w:t>Витамины группы В:</w:t>
      </w:r>
    </w:p>
    <w:p w14:paraId="63749AD7" w14:textId="77777777" w:rsidR="00CD2D6F" w:rsidRDefault="00CD2D6F" w:rsidP="00CD2D6F">
      <w:r>
        <w:t>Витамин B12</w:t>
      </w:r>
    </w:p>
    <w:p w14:paraId="0B6505D2" w14:textId="77777777" w:rsidR="00CD2D6F" w:rsidRDefault="00CD2D6F" w:rsidP="00CD2D6F">
      <w:r>
        <w:t>Витамин B9 (фолиевая кислота)</w:t>
      </w:r>
    </w:p>
    <w:p w14:paraId="3D9D095A" w14:textId="77777777" w:rsidR="00CD2D6F" w:rsidRDefault="00CD2D6F" w:rsidP="00CD2D6F">
      <w:r>
        <w:t>Глюкоза</w:t>
      </w:r>
    </w:p>
    <w:p w14:paraId="4C7CA726" w14:textId="77777777" w:rsidR="00CD2D6F" w:rsidRDefault="00CD2D6F" w:rsidP="00CD2D6F">
      <w:r>
        <w:t>Инсулин</w:t>
      </w:r>
    </w:p>
    <w:p w14:paraId="65253465" w14:textId="77777777" w:rsidR="00CD2D6F" w:rsidRDefault="00CD2D6F" w:rsidP="00CD2D6F">
      <w:r>
        <w:t>Индекс инсулинорезистентности</w:t>
      </w:r>
    </w:p>
    <w:p w14:paraId="5F57ED7E" w14:textId="77777777" w:rsidR="00CD2D6F" w:rsidRDefault="00CD2D6F" w:rsidP="00CD2D6F"/>
    <w:p w14:paraId="4B3EDCB4" w14:textId="77777777" w:rsidR="00CD2D6F" w:rsidRDefault="00CD2D6F" w:rsidP="00CD2D6F">
      <w:r>
        <w:t>УЗИ исследования:</w:t>
      </w:r>
    </w:p>
    <w:p w14:paraId="45A5CEBD" w14:textId="77777777" w:rsidR="00CD2D6F" w:rsidRDefault="00CD2D6F" w:rsidP="00CD2D6F">
      <w:r>
        <w:t xml:space="preserve">УЗИ органов малого таза (по </w:t>
      </w:r>
      <w:proofErr w:type="spellStart"/>
      <w:r>
        <w:t>женски</w:t>
      </w:r>
      <w:proofErr w:type="spellEnd"/>
      <w:r>
        <w:t>)</w:t>
      </w:r>
    </w:p>
    <w:p w14:paraId="04F91157" w14:textId="77777777" w:rsidR="00CD2D6F" w:rsidRDefault="00CD2D6F" w:rsidP="00CD2D6F">
      <w:r>
        <w:t>УЗИ брюшной полости</w:t>
      </w:r>
    </w:p>
    <w:p w14:paraId="3995B0B1" w14:textId="621AE090" w:rsidR="007C435C" w:rsidRDefault="00CD2D6F" w:rsidP="00CD2D6F">
      <w:r>
        <w:t>УЗИ щитовидной железы</w:t>
      </w:r>
    </w:p>
    <w:sectPr w:rsidR="007C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8C"/>
    <w:rsid w:val="007C435C"/>
    <w:rsid w:val="00A7598C"/>
    <w:rsid w:val="00CD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2F8BD-B4F8-49DF-8F2D-FEC53816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Адиль Бакинеев</dc:creator>
  <cp:keywords/>
  <dc:description/>
  <cp:lastModifiedBy>Адиль Бакинеев</cp:lastModifiedBy>
  <cp:revision>3</cp:revision>
  <dcterms:created xsi:type="dcterms:W3CDTF">2024-01-13T10:57:00Z</dcterms:created>
  <dcterms:modified xsi:type="dcterms:W3CDTF">2024-01-13T11:01:00Z</dcterms:modified>
</cp:coreProperties>
</file>